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00" w:rsidRPr="008F0400" w:rsidRDefault="008F0400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задания</w:t>
      </w:r>
      <w:r w:rsidR="006D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Демонстрационного экзамена</w:t>
      </w: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2017-20</w:t>
      </w: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 </w:t>
      </w:r>
      <w:r w:rsidR="006D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0" w:rsidRPr="008F0400" w:rsidRDefault="008F0400" w:rsidP="00162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состоит из четырех обязательных (на 2 полных дня) и одного дополнительного модулей (пятый модуль(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WordPress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добавляется, если предусмотрен третий день соревнований). При этом в течении дня конкурсант выполняет одно задание, состоящее из двух модулей. Нарушать порядок выполнения модулей в рамках одного дня нельзя.</w:t>
      </w:r>
    </w:p>
    <w:bookmarkEnd w:id="0"/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0" w:rsidRPr="008F0400" w:rsidRDefault="008F0400" w:rsidP="008F04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построены с учетом WSSS:</w:t>
      </w:r>
    </w:p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0" w:rsidRPr="008F0400" w:rsidRDefault="008F0400" w:rsidP="00AD24B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и управление (WSSS 6%)</w:t>
      </w:r>
    </w:p>
    <w:p w:rsidR="008F0400" w:rsidRPr="008F0400" w:rsidRDefault="008F0400" w:rsidP="00AD24B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Коммуникационные и межличностные навыки (WSSS 6%)</w:t>
      </w:r>
    </w:p>
    <w:p w:rsidR="008F0400" w:rsidRPr="008F0400" w:rsidRDefault="008F0400" w:rsidP="00AD24B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дизайн веб-страниц (WSSS 22%)</w:t>
      </w:r>
    </w:p>
    <w:p w:rsidR="008F0400" w:rsidRPr="008F0400" w:rsidRDefault="008F0400" w:rsidP="00AD24B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страниц (WSSS 22%)</w:t>
      </w:r>
    </w:p>
    <w:p w:rsidR="008F0400" w:rsidRPr="008F0400" w:rsidRDefault="008F0400" w:rsidP="00AD24B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на стороне клиента (WSSS 22%)</w:t>
      </w:r>
    </w:p>
    <w:p w:rsidR="008F0400" w:rsidRPr="008F0400" w:rsidRDefault="008F0400" w:rsidP="00AD24B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на стороне сервера (WSSS 14%)</w:t>
      </w:r>
    </w:p>
    <w:p w:rsidR="008F0400" w:rsidRPr="008F0400" w:rsidRDefault="008F0400" w:rsidP="00AD24B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(Content management systems) (WSSS 8%)</w:t>
      </w:r>
    </w:p>
    <w:p w:rsidR="008F0400" w:rsidRPr="008F0400" w:rsidRDefault="008F0400" w:rsidP="008F0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49ED" w:rsidRPr="0060233E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1</w:t>
      </w: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(Дизайн и верстка + </w:t>
      </w:r>
      <w:proofErr w:type="spellStart"/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JavaScript</w:t>
      </w:r>
      <w:proofErr w:type="spellEnd"/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PHP)</w:t>
      </w:r>
    </w:p>
    <w:p w:rsidR="008E49ED" w:rsidRPr="008F0400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ED" w:rsidRDefault="008E49ED" w:rsidP="008E49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разработать онлайн игру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Space</w:t>
      </w:r>
      <w:r w:rsidRPr="00FA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49ED" w:rsidRPr="0060233E" w:rsidRDefault="008E49ED" w:rsidP="008E49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Сюжет:</w:t>
      </w:r>
    </w:p>
    <w:p w:rsidR="008E49ED" w:rsidRPr="006918BF" w:rsidRDefault="008E49ED" w:rsidP="008E49E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1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столкновении с космическим телом на Международной космической станции «Марс-2» в секторе «А» произошел процесс неконтролируемой разгерметизации.</w:t>
      </w:r>
    </w:p>
    <w:p w:rsidR="008E49ED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1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Требуется срочно восстановить разрушенную систему подачи воздуха.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этого в сектор «А» были направлены специалисты по монтажу систем вентиляции. Перед ними поставлена задача, восстановить систему воздуховода на поврежденном участке, соединив нужные участки труб между началом и концом разрыва (начало и конец разрыва находятся на противоположных сторонах).</w:t>
      </w:r>
    </w:p>
    <w:p w:rsidR="008E49ED" w:rsidRPr="0060233E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требования:</w:t>
      </w:r>
    </w:p>
    <w:p w:rsidR="008E49ED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имеет три уровня сложности, отличающихся размерами игрового поля. Начало и конец трубы находятся в верхнем левом и нижнем правом углах соответственно. Клетки поля заполняются случайным образом изображениями фрагментов трубы только в том случае, если существует хотя бы один путь. При каждом щелчке игрока по изображению фрагмент поворачивается на 90 градусов</w:t>
      </w:r>
      <w:r w:rsidRPr="002F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заканчивается либо с построением правильного пути, либо с окончанием времени таймера. </w:t>
      </w:r>
    </w:p>
    <w:p w:rsidR="008E49ED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игры необходимо предусмотреть три варианта экрана:</w:t>
      </w:r>
    </w:p>
    <w:p w:rsidR="008E49ED" w:rsidRPr="008F0400" w:rsidRDefault="008E49ED" w:rsidP="008E49E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экран - содержит наименование игры,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сложности игры (новичок, продвинутый, мастер),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ввода своего имени, а также кнопку “Начать игру”. Кнопка “Начать игру” активна, если введено имя пользователя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выбрана сложность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9ED" w:rsidRPr="008F0400" w:rsidRDefault="008E49ED" w:rsidP="008E49E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игры - интерфейс должен содержать:</w:t>
      </w:r>
    </w:p>
    <w:p w:rsidR="008E49ED" w:rsidRPr="008F0400" w:rsidRDefault="008E49ED" w:rsidP="008E49ED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с таймером - содержит таймер обратного отсчета с указанием минут, секунд в формате </w:t>
      </w:r>
      <w:proofErr w:type="spellStart"/>
      <w:proofErr w:type="gram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мм:сс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же блоке располагается кнопка “пауза”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останавливающая таймер и блокирующая изменение игрового поля.</w:t>
      </w:r>
    </w:p>
    <w:p w:rsidR="008E49ED" w:rsidRPr="00E01626" w:rsidRDefault="008E49ED" w:rsidP="008E49ED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с заработанными баллами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оставшихся секунд по таймеру)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заработанных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игроком баллов за текущую игру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49ED" w:rsidRDefault="008E49ED" w:rsidP="008E49ED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с именем игрока - если игрок на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артовом экране в имени ввел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имя пользователя должно отображаться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другому, так как это “кодовое” слово для игры в тестовом режиме.</w:t>
      </w:r>
    </w:p>
    <w:p w:rsidR="008E49ED" w:rsidRPr="008F0400" w:rsidRDefault="008E49ED" w:rsidP="008E49ED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с руководством по игре.</w:t>
      </w:r>
    </w:p>
    <w:p w:rsidR="008E49ED" w:rsidRDefault="008E49ED" w:rsidP="008E49ED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 поля генерируется в зависимости от сложности игры:</w:t>
      </w:r>
    </w:p>
    <w:p w:rsidR="008E49ED" w:rsidRDefault="008E49ED" w:rsidP="008E49ED">
      <w:pPr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Новичок – размер поля 4х4;</w:t>
      </w:r>
    </w:p>
    <w:p w:rsidR="008E49ED" w:rsidRDefault="008E49ED" w:rsidP="008E49ED">
      <w:pPr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Продвинутый – размер поля 5х6;</w:t>
      </w:r>
    </w:p>
    <w:p w:rsidR="008E49ED" w:rsidRDefault="008E49ED" w:rsidP="008E49ED">
      <w:pPr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размер поля 6х6;</w:t>
      </w:r>
    </w:p>
    <w:p w:rsidR="008E49ED" w:rsidRPr="008F0400" w:rsidRDefault="008E49ED" w:rsidP="005456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окончания игры - содержит таблицу результатов с первыми 10 лучшими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(имя, уровень сложности, баллы)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игрок по баллам не вошел в 10 лучших, то вместо 10 места показывается его результат с указанием места в таблице рекордов.</w:t>
      </w:r>
    </w:p>
    <w:p w:rsidR="008E49ED" w:rsidRPr="00AE271A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9ED" w:rsidRPr="008F0400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 необходимо разработать дизайн, реализовать указанный функционал игры, а также разработать понятный и удобный интерфейс игры (менять игровую логику запрещено).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 анимация должна отражать сюжет игры и побуждать игрока к действиям.</w:t>
      </w:r>
    </w:p>
    <w:p w:rsidR="008E49ED" w:rsidRPr="008F0400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консоли браузера.</w:t>
      </w:r>
    </w:p>
    <w:p w:rsidR="008E49ED" w:rsidRPr="008F0400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Браузером для проверки основных функциональных возможностей является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Mozilla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Developer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Edition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работа приложения будет также проверена в браузере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кроссбраузерности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8E49ED" w:rsidRPr="008F0400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ED" w:rsidRPr="007027DD" w:rsidRDefault="008E49ED" w:rsidP="008E49E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ED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9ED" w:rsidRPr="008F0400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 (3 часа)</w:t>
      </w:r>
    </w:p>
    <w:p w:rsidR="008E49ED" w:rsidRPr="008F0400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ED" w:rsidRPr="008F0400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модуле необходимо решить следующие задачи:</w:t>
      </w:r>
    </w:p>
    <w:p w:rsidR="008E49ED" w:rsidRPr="008F0400" w:rsidRDefault="008E49ED" w:rsidP="008E49E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дизайна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элементов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интерфейса игры, учитывая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тематику, логику и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удобство использования интерфейса. </w:t>
      </w:r>
    </w:p>
    <w:p w:rsidR="008E49ED" w:rsidRPr="003A0D27" w:rsidRDefault="008E49ED" w:rsidP="008E49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стартового экрана, игрово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поля (заполненное элементами, в зависимости от уровня сложности) и экрана окончания игры (с таблицей рекордов).</w:t>
      </w:r>
    </w:p>
    <w:p w:rsidR="008E49ED" w:rsidRPr="00F313FD" w:rsidRDefault="008E49ED" w:rsidP="008E49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изображения в соответствие с размерами блоков.</w:t>
      </w:r>
    </w:p>
    <w:p w:rsidR="008E49ED" w:rsidRPr="00F313FD" w:rsidRDefault="008E49ED" w:rsidP="008E49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Анимированные экраны: стартовый и окончания игры. </w:t>
      </w:r>
    </w:p>
    <w:p w:rsidR="008E49ED" w:rsidRDefault="008E49ED" w:rsidP="008E49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Таймер обратного отсчета - начинает обратный отсчет с началом игры</w:t>
      </w:r>
      <w:r w:rsidRPr="001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минута</w:t>
      </w:r>
      <w:r w:rsidRPr="001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только доходит до значения 00:00 игра заканчивается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9ED" w:rsidRPr="008F0400" w:rsidRDefault="008E49ED" w:rsidP="008E49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 БД с тестовыми записями для вывода в таблицу рекордов по уровням сложности.</w:t>
      </w:r>
    </w:p>
    <w:p w:rsidR="008E49ED" w:rsidRDefault="008E49ED" w:rsidP="008E49E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E49ED" w:rsidRPr="007677D2" w:rsidRDefault="008E49ED" w:rsidP="008E4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файлы: </w:t>
      </w: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CSS</w:t>
      </w:r>
      <w:r w:rsidRPr="0060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JS</w:t>
      </w: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601" w:rsidRDefault="005456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E49ED" w:rsidRPr="008F0400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Модуль 2 (3 часа) </w:t>
      </w:r>
    </w:p>
    <w:p w:rsidR="008E49ED" w:rsidRPr="008F0400" w:rsidRDefault="008E49ED" w:rsidP="008E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ED" w:rsidRPr="008F0400" w:rsidRDefault="008E49ED" w:rsidP="0054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которой должны быть включены следующие функции:</w:t>
      </w:r>
    </w:p>
    <w:p w:rsidR="008E49ED" w:rsidRDefault="008E49ED" w:rsidP="005456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заполнения полей для разных уровней сложностей.</w:t>
      </w:r>
    </w:p>
    <w:p w:rsidR="008E49ED" w:rsidRDefault="008E49ED" w:rsidP="005456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определения правильного пути и окончания игры.</w:t>
      </w:r>
    </w:p>
    <w:p w:rsidR="008E49ED" w:rsidRPr="008F0400" w:rsidRDefault="008E49ED" w:rsidP="005456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 игрового процесса - останавливается время на таймере, запрещается воздей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ствие на игровое поле.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паузы также может быть инициирован по нажатию на клавишу пробел. Возобновление игры так же возможно по нажатию на клавишу “пробел” или по нажатию на кнопку “Пауза” на игровом поле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9ED" w:rsidRDefault="008E49ED" w:rsidP="005456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 таблица рекордов. Данные в таблицу рекордов передаются без обновления страницы.</w:t>
      </w:r>
    </w:p>
    <w:p w:rsidR="008E49ED" w:rsidRPr="0069380A" w:rsidRDefault="008E49ED" w:rsidP="005456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итоговых результатов в базу данных на стороне сервера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9ED" w:rsidRPr="008F0400" w:rsidRDefault="008E49ED" w:rsidP="005456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Режима теста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таймер обратного отсчета не запускается, и игра не останавливается при взаимодействиях, которые подразумевают проигрыш или конец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не записываются в базу данных.</w:t>
      </w:r>
    </w:p>
    <w:p w:rsidR="008E49ED" w:rsidRDefault="008E49ED" w:rsidP="0054560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9ED" w:rsidRDefault="008E49ED" w:rsidP="0054560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процесс должен сопровождаться подсказками, необходимо разработать краткое руководство по игре.</w:t>
      </w:r>
    </w:p>
    <w:p w:rsidR="008E49ED" w:rsidRDefault="008E49ED" w:rsidP="0054560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9ED" w:rsidRDefault="008E49ED" w:rsidP="0054560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Разрешенные JS-библиотеки: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jQuery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jQuery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UI.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фреймворки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запрещены.</w:t>
      </w:r>
    </w:p>
    <w:p w:rsidR="008E49ED" w:rsidRDefault="008E49ED" w:rsidP="008E49E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9ED" w:rsidRPr="007677D2" w:rsidRDefault="008E49ED" w:rsidP="008E49ED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файлы: </w:t>
      </w: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CSS</w:t>
      </w:r>
      <w:r w:rsidRPr="0060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JS</w:t>
      </w:r>
      <w:r w:rsidRPr="0039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PHP</w:t>
      </w:r>
      <w:r w:rsidRPr="0076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9ED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9ED" w:rsidRPr="008F0400" w:rsidRDefault="008E49ED" w:rsidP="008E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:rsidR="00473163" w:rsidRDefault="00473163">
      <w:r>
        <w:br w:type="page"/>
      </w:r>
    </w:p>
    <w:p w:rsidR="008F0400" w:rsidRPr="008F0400" w:rsidRDefault="002A367C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второго дня (</w:t>
      </w:r>
      <w:r w:rsidR="008F0400"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PHP + </w:t>
      </w:r>
      <w:proofErr w:type="spellStart"/>
      <w:r w:rsidR="008F0400"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JavaScript</w:t>
      </w:r>
      <w:proofErr w:type="spellEnd"/>
      <w:r w:rsidR="008F0400"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66" w:rsidRPr="00A34C6D" w:rsidRDefault="00A34C6D" w:rsidP="003E3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C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Вам необходимо разработать сервис записи на ремонт космических станций.</w:t>
      </w:r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Целевой аудиторией сервиса являются специалисты</w:t>
      </w:r>
      <w:r w:rsidR="00C70A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Роскосмоса</w:t>
      </w:r>
      <w:proofErr w:type="spellEnd"/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C70A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NASA</w:t>
      </w:r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CNSA</w:t>
      </w:r>
      <w:r w:rsidR="00DC4F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34C6D" w:rsidRPr="009676B0" w:rsidRDefault="00A34C6D" w:rsidP="00A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сервису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C6D" w:rsidRPr="009676B0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сервиса используется предоставленный шаблон</w:t>
      </w:r>
      <w:r w:rsidR="004908F3" w:rsidRPr="0049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каталоге </w:t>
      </w:r>
      <w:r w:rsidR="004A57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</w:t>
      </w:r>
      <w:r w:rsidR="004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шаблон администратора</w:t>
      </w:r>
      <w:r w:rsidR="0049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</w:t>
      </w:r>
      <w:r w:rsidR="004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каталоге</w:t>
      </w:r>
      <w:r w:rsidR="0049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7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</w:t>
      </w:r>
      <w:r w:rsidR="004A570A" w:rsidRPr="004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4908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4908F3" w:rsidRPr="0049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C6D" w:rsidRPr="009676B0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 сервиса структурированы по каталогам, наименования файлов директори</w:t>
      </w:r>
      <w:r w:rsidR="00C70AC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должны отражать их содержание;</w:t>
      </w:r>
    </w:p>
    <w:p w:rsidR="00A34C6D" w:rsidRPr="002A367C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символы в названии файлов: символы латинского алфавита, цифры 0-</w:t>
      </w:r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 символ нижнего подчеркивания;</w:t>
      </w:r>
    </w:p>
    <w:p w:rsidR="002A367C" w:rsidRPr="009676B0" w:rsidRDefault="002A367C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доступен по ссылке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2A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xxx</w:t>
      </w:r>
      <w:r w:rsidRPr="002A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</w:t>
      </w:r>
      <w:r w:rsidRPr="002A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C6D" w:rsidRPr="009676B0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Панель управления сайтом – страница доступная по адресу </w:t>
      </w:r>
      <w:r w:rsidR="007679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7679B1" w:rsidRPr="002A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="007679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xxx</w:t>
      </w:r>
      <w:r w:rsidR="007679B1" w:rsidRPr="002A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679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service</w:t>
      </w:r>
      <w:r w:rsidR="007679B1" w:rsidRPr="00763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admin</w:t>
      </w:r>
      <w:proofErr w:type="spellEnd"/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C6D" w:rsidRPr="009676B0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для входа администратора: логин – </w:t>
      </w: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пароль </w:t>
      </w: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– </w:t>
      </w: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C6D" w:rsidRPr="009676B0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proofErr w:type="spellStart"/>
      <w:r w:rsidRPr="009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9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происходить на стороне сервера</w:t>
      </w:r>
      <w:r w:rsidR="00C70A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C6D" w:rsidRPr="003E3261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ошибки должны выдаваться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информативных </w:t>
      </w:r>
      <w:r w:rsidRPr="0096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 пользователю</w:t>
      </w:r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C6D" w:rsidRPr="00931369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должен быть структурирован и содержать необходимые комментарии</w:t>
      </w:r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C6D" w:rsidRPr="009676B0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авторизации пользователя на страницах сервиса должны присутств</w:t>
      </w:r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овать: имя пользователя, </w:t>
      </w:r>
      <w:proofErr w:type="spellStart"/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</w:t>
      </w:r>
      <w:proofErr w:type="spellEnd"/>
      <w:r w:rsidR="00C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C6D" w:rsidRPr="00A34C6D" w:rsidRDefault="00A34C6D" w:rsidP="00A34C6D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HTML и CSS код должны быть валидными. Работа будет проверяться в браузере </w:t>
      </w:r>
      <w:proofErr w:type="spellStart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C6D" w:rsidRPr="00A34C6D" w:rsidRDefault="00A34C6D" w:rsidP="00A34C6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6D" w:rsidRPr="00A34C6D" w:rsidRDefault="00A34C6D" w:rsidP="00A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PHP </w:t>
      </w:r>
      <w:proofErr w:type="spellStart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Framework</w:t>
      </w:r>
      <w:proofErr w:type="spellEnd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 участника. Также разрешено использование </w:t>
      </w:r>
      <w:proofErr w:type="spellStart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Jquery</w:t>
      </w:r>
      <w:proofErr w:type="spellEnd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Jquery</w:t>
      </w:r>
      <w:proofErr w:type="spellEnd"/>
      <w:r w:rsidRPr="00A3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UI.</w:t>
      </w:r>
    </w:p>
    <w:p w:rsidR="008F0400" w:rsidRPr="008F0400" w:rsidRDefault="008F0400" w:rsidP="003E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0" w:rsidRDefault="008F0400" w:rsidP="003E3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 (3 часа)</w:t>
      </w:r>
    </w:p>
    <w:p w:rsidR="00267E7E" w:rsidRDefault="00267E7E" w:rsidP="008F0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4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«</w:t>
      </w:r>
      <w:r w:rsidR="00AB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Пользователь</w:t>
      </w:r>
      <w:r w:rsidR="00C4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7E7E" w:rsidRDefault="00267E7E" w:rsidP="008F0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Глоссарий атрибутов</w:t>
      </w:r>
    </w:p>
    <w:p w:rsidR="00267E7E" w:rsidRDefault="00267E7E" w:rsidP="00267E7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-4" w:type="dxa"/>
        <w:tblLook w:val="04A0" w:firstRow="1" w:lastRow="0" w:firstColumn="1" w:lastColumn="0" w:noHBand="0" w:noVBand="1"/>
      </w:tblPr>
      <w:tblGrid>
        <w:gridCol w:w="2522"/>
        <w:gridCol w:w="5214"/>
        <w:gridCol w:w="1839"/>
      </w:tblGrid>
      <w:tr w:rsidR="00267E7E" w:rsidTr="00AB5E73">
        <w:tc>
          <w:tcPr>
            <w:tcW w:w="2522" w:type="dxa"/>
          </w:tcPr>
          <w:p w:rsidR="00267E7E" w:rsidRDefault="00C1558D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5214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839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 для заполнения</w:t>
            </w:r>
          </w:p>
        </w:tc>
      </w:tr>
      <w:tr w:rsidR="00267E7E" w:rsidTr="00AB5E73">
        <w:tc>
          <w:tcPr>
            <w:tcW w:w="2522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14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сокращения, </w:t>
            </w: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 только кириллицу</w:t>
            </w:r>
            <w:r w:rsidR="00C7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цифр и знаков препинания</w:t>
            </w:r>
          </w:p>
        </w:tc>
        <w:tc>
          <w:tcPr>
            <w:tcW w:w="1839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7E7E" w:rsidTr="00AB5E73">
        <w:tc>
          <w:tcPr>
            <w:tcW w:w="2522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14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валидируется</w:t>
            </w:r>
            <w:proofErr w:type="spellEnd"/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соответствие шаблону e-</w:t>
            </w:r>
            <w:proofErr w:type="spellStart"/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адресов</w:t>
            </w:r>
            <w:r w:rsidR="00C7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7E7E" w:rsidTr="00AB5E73">
        <w:tc>
          <w:tcPr>
            <w:tcW w:w="2522" w:type="dxa"/>
          </w:tcPr>
          <w:p w:rsidR="00267E7E" w:rsidRPr="008F0400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214" w:type="dxa"/>
          </w:tcPr>
          <w:p w:rsidR="00267E7E" w:rsidRPr="00B24AFB" w:rsidRDefault="00B24AFB" w:rsidP="0076321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формате +</w:t>
            </w:r>
            <w:r w:rsidR="0076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B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  <w:r w:rsidRPr="00B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  <w:r w:rsidRPr="00B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B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</w:p>
        </w:tc>
        <w:tc>
          <w:tcPr>
            <w:tcW w:w="1839" w:type="dxa"/>
          </w:tcPr>
          <w:p w:rsidR="00267E7E" w:rsidRP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7E7E" w:rsidTr="00AB5E73">
        <w:tc>
          <w:tcPr>
            <w:tcW w:w="2522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5214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уникальным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минимум 6 символов, символы латиницы</w:t>
            </w:r>
          </w:p>
        </w:tc>
        <w:tc>
          <w:tcPr>
            <w:tcW w:w="1839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7E7E" w:rsidTr="00AB5E73">
        <w:tc>
          <w:tcPr>
            <w:tcW w:w="2522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Пароль</w:t>
            </w:r>
          </w:p>
        </w:tc>
        <w:tc>
          <w:tcPr>
            <w:tcW w:w="5214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содержать не менее 6 символов английской раскладки, верхнего и нижнего регистра</w:t>
            </w:r>
          </w:p>
        </w:tc>
        <w:tc>
          <w:tcPr>
            <w:tcW w:w="1839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7E7E" w:rsidTr="00AB5E73">
        <w:tc>
          <w:tcPr>
            <w:tcW w:w="2522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пароля</w:t>
            </w:r>
          </w:p>
        </w:tc>
        <w:tc>
          <w:tcPr>
            <w:tcW w:w="5214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 совпадать с полем </w:t>
            </w:r>
            <w:r w:rsidR="00C7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Пароль</w:t>
            </w:r>
            <w:r w:rsidR="00C7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7E7E" w:rsidTr="00AB5E73">
        <w:tc>
          <w:tcPr>
            <w:tcW w:w="2522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пользователя (</w:t>
            </w:r>
            <w:proofErr w:type="spellStart"/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аватар</w:t>
            </w:r>
            <w:proofErr w:type="spellEnd"/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4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формате </w:t>
            </w:r>
            <w:r w:rsidR="00B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jp</w:t>
            </w:r>
            <w:r w:rsidR="00D5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B24AFB" w:rsidRPr="00B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jpeg</w:t>
            </w:r>
            <w:r w:rsidR="00B24AFB" w:rsidRPr="00B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ограничением по размеру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Мб</w:t>
            </w:r>
          </w:p>
        </w:tc>
        <w:tc>
          <w:tcPr>
            <w:tcW w:w="1839" w:type="dxa"/>
          </w:tcPr>
          <w:p w:rsidR="00267E7E" w:rsidRDefault="00267E7E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24AFB" w:rsidRDefault="00B24AFB" w:rsidP="00AB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AFB" w:rsidRDefault="00B24AFB" w:rsidP="00AB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AFB" w:rsidRDefault="00B24AFB" w:rsidP="00AB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AFB" w:rsidRDefault="00B24AFB" w:rsidP="00AB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AFB" w:rsidRDefault="00B24AFB" w:rsidP="00AB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E7E" w:rsidRPr="00AB5E73" w:rsidRDefault="00AB5E73" w:rsidP="00AB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267E7E" w:rsidRPr="00AB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15"/>
        <w:gridCol w:w="2363"/>
        <w:gridCol w:w="2829"/>
        <w:gridCol w:w="2664"/>
      </w:tblGrid>
      <w:tr w:rsidR="0098439B" w:rsidTr="0098439B">
        <w:tc>
          <w:tcPr>
            <w:tcW w:w="1715" w:type="dxa"/>
          </w:tcPr>
          <w:p w:rsidR="00267E7E" w:rsidRDefault="00267E7E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2" w:type="dxa"/>
          </w:tcPr>
          <w:p w:rsidR="00267E7E" w:rsidRDefault="00267E7E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224" w:type="dxa"/>
          </w:tcPr>
          <w:p w:rsidR="00267E7E" w:rsidRDefault="00DA3EDB" w:rsidP="00DA3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сценарий</w:t>
            </w:r>
          </w:p>
        </w:tc>
        <w:tc>
          <w:tcPr>
            <w:tcW w:w="2800" w:type="dxa"/>
          </w:tcPr>
          <w:p w:rsidR="00DA3EDB" w:rsidRDefault="00DA3EDB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сценарий</w:t>
            </w:r>
          </w:p>
        </w:tc>
      </w:tr>
      <w:tr w:rsidR="0098439B" w:rsidTr="0098439B">
        <w:tc>
          <w:tcPr>
            <w:tcW w:w="1715" w:type="dxa"/>
          </w:tcPr>
          <w:p w:rsidR="00267E7E" w:rsidRDefault="00267E7E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</w:t>
            </w:r>
          </w:p>
        </w:tc>
        <w:tc>
          <w:tcPr>
            <w:tcW w:w="1832" w:type="dxa"/>
          </w:tcPr>
          <w:p w:rsidR="00267E7E" w:rsidRDefault="00267E7E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Гость</w:t>
            </w:r>
          </w:p>
        </w:tc>
        <w:tc>
          <w:tcPr>
            <w:tcW w:w="3224" w:type="dxa"/>
          </w:tcPr>
          <w:p w:rsidR="00267E7E" w:rsidRDefault="00267E7E" w:rsidP="00AD24BF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вводит значения всех атрибутов</w:t>
            </w:r>
          </w:p>
          <w:p w:rsidR="00267E7E" w:rsidRDefault="00267E7E" w:rsidP="00AD24BF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введены с ошибкой,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сообщение и выделяю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поля</w:t>
            </w:r>
          </w:p>
          <w:p w:rsidR="00DA3EDB" w:rsidRPr="00267E7E" w:rsidRDefault="00DA3EDB" w:rsidP="00AB5E73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всё введено корректно, 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перенаправление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пользователя на страницу авторизации</w:t>
            </w:r>
          </w:p>
        </w:tc>
        <w:tc>
          <w:tcPr>
            <w:tcW w:w="2800" w:type="dxa"/>
          </w:tcPr>
          <w:p w:rsidR="00AB5E73" w:rsidRDefault="00DA3EDB" w:rsidP="00DA3EDB">
            <w:pPr>
              <w:pStyle w:val="ac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получает значения атрибутов</w:t>
            </w:r>
          </w:p>
          <w:p w:rsidR="00AB5E73" w:rsidRDefault="00DA3EDB" w:rsidP="00DA3EDB">
            <w:pPr>
              <w:pStyle w:val="ac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валидация</w:t>
            </w:r>
            <w:proofErr w:type="spellEnd"/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прошла успешно, то </w:t>
            </w:r>
            <w:r w:rsidRP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возв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ращает соответствующее сообщение</w:t>
            </w:r>
          </w:p>
          <w:p w:rsidR="00DA3EDB" w:rsidRPr="00AB5E73" w:rsidRDefault="00DA3EDB" w:rsidP="00DA3EDB">
            <w:pPr>
              <w:pStyle w:val="ac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добавляет запись в соответствующую таблицу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БД</w:t>
            </w:r>
            <w:r w:rsidRP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439B" w:rsidTr="0098439B">
        <w:tc>
          <w:tcPr>
            <w:tcW w:w="1715" w:type="dxa"/>
          </w:tcPr>
          <w:p w:rsidR="00267E7E" w:rsidRDefault="00DA3EDB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Авторизация</w:t>
            </w:r>
          </w:p>
        </w:tc>
        <w:tc>
          <w:tcPr>
            <w:tcW w:w="1832" w:type="dxa"/>
          </w:tcPr>
          <w:p w:rsidR="00267E7E" w:rsidRDefault="00DA3EDB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Гость</w:t>
            </w:r>
          </w:p>
        </w:tc>
        <w:tc>
          <w:tcPr>
            <w:tcW w:w="3224" w:type="dxa"/>
          </w:tcPr>
          <w:p w:rsidR="00267E7E" w:rsidRDefault="00DA3EDB" w:rsidP="00AD24BF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вводит значения атрибутов логина и пароля</w:t>
            </w:r>
          </w:p>
          <w:p w:rsidR="00DA3EDB" w:rsidRDefault="0034335F" w:rsidP="00AD24BF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возвращает</w:t>
            </w:r>
            <w:r w:rsidR="0098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об ошибке</w:t>
            </w:r>
            <w:r w:rsidR="00DA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должно быть отображено пользователю</w:t>
            </w:r>
          </w:p>
          <w:p w:rsidR="0034335F" w:rsidRDefault="0034335F" w:rsidP="00AD24BF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логин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admin</w:t>
            </w:r>
            <w:r w:rsidRPr="0034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пользователь перенаправляется в панель управления сайтом.</w:t>
            </w:r>
          </w:p>
          <w:p w:rsidR="00DA3EDB" w:rsidRPr="0034335F" w:rsidRDefault="0034335F" w:rsidP="00AD24BF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перенаправляется в личный кабинет</w:t>
            </w:r>
          </w:p>
        </w:tc>
        <w:tc>
          <w:tcPr>
            <w:tcW w:w="2800" w:type="dxa"/>
          </w:tcPr>
          <w:p w:rsidR="0034335F" w:rsidRPr="0034335F" w:rsidRDefault="0034335F" w:rsidP="00AD24BF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получает значения атрибутов логина и пароля</w:t>
            </w:r>
          </w:p>
          <w:p w:rsidR="0034335F" w:rsidRDefault="0034335F" w:rsidP="00AD24BF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логин и пароль не соответствует ни одному пользователю системы, то сервис возвращает соответствующие сообщение об ошибке</w:t>
            </w:r>
          </w:p>
          <w:p w:rsidR="0034335F" w:rsidRDefault="0034335F" w:rsidP="00AD24BF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логин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admin</w:t>
            </w:r>
            <w:r w:rsidRPr="0034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пользователю назначается роль Администратора</w:t>
            </w:r>
          </w:p>
          <w:p w:rsidR="0034335F" w:rsidRPr="00DA3EDB" w:rsidRDefault="0034335F" w:rsidP="00AD24BF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Гостю назначается роль </w:t>
            </w:r>
            <w:r w:rsidR="0098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Пользователя </w:t>
            </w:r>
          </w:p>
        </w:tc>
      </w:tr>
      <w:tr w:rsidR="0098439B" w:rsidTr="0098439B">
        <w:tc>
          <w:tcPr>
            <w:tcW w:w="1715" w:type="dxa"/>
          </w:tcPr>
          <w:p w:rsidR="00267E7E" w:rsidRDefault="0034335F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832" w:type="dxa"/>
          </w:tcPr>
          <w:p w:rsidR="00267E7E" w:rsidRDefault="0098439B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Зарегистрированный </w:t>
            </w:r>
            <w:r w:rsidR="0034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4335F" w:rsidRDefault="0034335F" w:rsidP="00267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224" w:type="dxa"/>
          </w:tcPr>
          <w:p w:rsidR="00267E7E" w:rsidRDefault="0034335F" w:rsidP="00AD24BF">
            <w:pPr>
              <w:pStyle w:val="ac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нажимает на ссылку «Выход»</w:t>
            </w:r>
          </w:p>
          <w:p w:rsidR="0034335F" w:rsidRPr="0034335F" w:rsidRDefault="009914E6" w:rsidP="00AD24BF">
            <w:pPr>
              <w:pStyle w:val="ac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перенаправляется на страницу авторизации</w:t>
            </w:r>
          </w:p>
        </w:tc>
        <w:tc>
          <w:tcPr>
            <w:tcW w:w="2800" w:type="dxa"/>
          </w:tcPr>
          <w:p w:rsidR="009914E6" w:rsidRDefault="009914E6" w:rsidP="00AD24BF">
            <w:pPr>
              <w:pStyle w:val="ac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получает идентификатор пользователя</w:t>
            </w:r>
          </w:p>
          <w:p w:rsidR="00267E7E" w:rsidRPr="009914E6" w:rsidRDefault="009914E6" w:rsidP="00AD24BF">
            <w:pPr>
              <w:pStyle w:val="ac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Пользователю назначается роль Гостя</w:t>
            </w:r>
          </w:p>
        </w:tc>
      </w:tr>
    </w:tbl>
    <w:p w:rsidR="00267E7E" w:rsidRDefault="00267E7E" w:rsidP="008F0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4E6" w:rsidRDefault="00C43294" w:rsidP="00991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Сущность «</w:t>
      </w:r>
      <w:r w:rsidR="009914E6" w:rsidRPr="0099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3294" w:rsidRPr="009914E6" w:rsidRDefault="00C43294" w:rsidP="00C4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Глоссарий атрибутов</w:t>
      </w:r>
    </w:p>
    <w:p w:rsidR="009914E6" w:rsidRPr="009914E6" w:rsidRDefault="009914E6" w:rsidP="009914E6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5103"/>
        <w:gridCol w:w="1950"/>
      </w:tblGrid>
      <w:tr w:rsidR="009914E6" w:rsidTr="005F143C">
        <w:tc>
          <w:tcPr>
            <w:tcW w:w="2552" w:type="dxa"/>
          </w:tcPr>
          <w:p w:rsidR="009914E6" w:rsidRDefault="00C1558D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5103" w:type="dxa"/>
          </w:tcPr>
          <w:p w:rsidR="009914E6" w:rsidRDefault="009914E6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950" w:type="dxa"/>
          </w:tcPr>
          <w:p w:rsidR="009914E6" w:rsidRDefault="009914E6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заполнения</w:t>
            </w:r>
          </w:p>
        </w:tc>
      </w:tr>
      <w:tr w:rsidR="009914E6" w:rsidTr="005F143C">
        <w:tc>
          <w:tcPr>
            <w:tcW w:w="2552" w:type="dxa"/>
          </w:tcPr>
          <w:p w:rsidR="009914E6" w:rsidRDefault="009914E6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9914E6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255 символов</w:t>
            </w:r>
          </w:p>
        </w:tc>
        <w:tc>
          <w:tcPr>
            <w:tcW w:w="1950" w:type="dxa"/>
          </w:tcPr>
          <w:p w:rsidR="009914E6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914E6" w:rsidTr="005F143C">
        <w:tc>
          <w:tcPr>
            <w:tcW w:w="2552" w:type="dxa"/>
          </w:tcPr>
          <w:p w:rsidR="009914E6" w:rsidRDefault="009914E6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5103" w:type="dxa"/>
          </w:tcPr>
          <w:p w:rsidR="009914E6" w:rsidRPr="00C43294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1950" w:type="dxa"/>
          </w:tcPr>
          <w:p w:rsidR="009914E6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0040" w:rsidTr="005F143C">
        <w:tc>
          <w:tcPr>
            <w:tcW w:w="2552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5103" w:type="dxa"/>
          </w:tcPr>
          <w:p w:rsidR="000E0040" w:rsidRP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формате </w:t>
            </w:r>
            <w:r w:rsidR="0076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jpg</w:t>
            </w:r>
            <w:r w:rsidR="00763213" w:rsidRPr="0076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jpeg</w:t>
            </w:r>
            <w:r w:rsidR="00763213" w:rsidRPr="0076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26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8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ограничением по размеру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Мб</w:t>
            </w:r>
          </w:p>
        </w:tc>
        <w:tc>
          <w:tcPr>
            <w:tcW w:w="1950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F640A" w:rsidTr="005F143C">
        <w:tc>
          <w:tcPr>
            <w:tcW w:w="2552" w:type="dxa"/>
          </w:tcPr>
          <w:p w:rsidR="001F640A" w:rsidRDefault="001F640A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103" w:type="dxa"/>
          </w:tcPr>
          <w:p w:rsidR="001F640A" w:rsidRPr="00500D46" w:rsidRDefault="001F640A" w:rsidP="00500D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="00C7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[0..50]</w:t>
            </w:r>
          </w:p>
        </w:tc>
        <w:tc>
          <w:tcPr>
            <w:tcW w:w="1950" w:type="dxa"/>
          </w:tcPr>
          <w:p w:rsidR="001F640A" w:rsidRPr="00500D46" w:rsidRDefault="00500D46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94BBB" w:rsidTr="005F143C">
        <w:tc>
          <w:tcPr>
            <w:tcW w:w="2552" w:type="dxa"/>
          </w:tcPr>
          <w:p w:rsidR="00694BBB" w:rsidRDefault="00694BBB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оказания</w:t>
            </w:r>
          </w:p>
        </w:tc>
        <w:tc>
          <w:tcPr>
            <w:tcW w:w="5103" w:type="dxa"/>
          </w:tcPr>
          <w:p w:rsidR="00694BBB" w:rsidRDefault="00694BBB" w:rsidP="00694BB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Вносится в часах, с возможность указания дробной части </w:t>
            </w:r>
          </w:p>
        </w:tc>
        <w:tc>
          <w:tcPr>
            <w:tcW w:w="1950" w:type="dxa"/>
          </w:tcPr>
          <w:p w:rsidR="00694BBB" w:rsidRDefault="00694BBB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914E6" w:rsidTr="005F143C">
        <w:tc>
          <w:tcPr>
            <w:tcW w:w="2552" w:type="dxa"/>
          </w:tcPr>
          <w:p w:rsidR="009914E6" w:rsidRPr="008F0400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103" w:type="dxa"/>
          </w:tcPr>
          <w:p w:rsidR="009914E6" w:rsidRPr="00C43294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Текстовое описание без изображений до 1000 символов</w:t>
            </w:r>
          </w:p>
        </w:tc>
        <w:tc>
          <w:tcPr>
            <w:tcW w:w="1950" w:type="dxa"/>
          </w:tcPr>
          <w:p w:rsidR="009914E6" w:rsidRPr="00267E7E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914E6" w:rsidTr="005F143C">
        <w:tc>
          <w:tcPr>
            <w:tcW w:w="2552" w:type="dxa"/>
          </w:tcPr>
          <w:p w:rsidR="009914E6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вывода</w:t>
            </w:r>
          </w:p>
        </w:tc>
        <w:tc>
          <w:tcPr>
            <w:tcW w:w="5103" w:type="dxa"/>
          </w:tcPr>
          <w:p w:rsidR="009914E6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определяющее приоритет вывода</w:t>
            </w:r>
          </w:p>
        </w:tc>
        <w:tc>
          <w:tcPr>
            <w:tcW w:w="1950" w:type="dxa"/>
          </w:tcPr>
          <w:p w:rsidR="009914E6" w:rsidRDefault="00C43294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C43294" w:rsidRPr="00C43294" w:rsidRDefault="00C43294" w:rsidP="00AD24BF">
      <w:pPr>
        <w:pStyle w:val="ac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8"/>
        <w:gridCol w:w="2363"/>
        <w:gridCol w:w="2800"/>
        <w:gridCol w:w="2550"/>
      </w:tblGrid>
      <w:tr w:rsidR="00C43294" w:rsidTr="00694BBB">
        <w:tc>
          <w:tcPr>
            <w:tcW w:w="1858" w:type="dxa"/>
          </w:tcPr>
          <w:p w:rsidR="00C43294" w:rsidRDefault="00C43294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2" w:type="dxa"/>
          </w:tcPr>
          <w:p w:rsidR="00C43294" w:rsidRDefault="00C43294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106" w:type="dxa"/>
          </w:tcPr>
          <w:p w:rsidR="00C43294" w:rsidRDefault="00C43294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Пользовательский сценарий</w:t>
            </w:r>
          </w:p>
        </w:tc>
        <w:tc>
          <w:tcPr>
            <w:tcW w:w="2775" w:type="dxa"/>
          </w:tcPr>
          <w:p w:rsidR="00C43294" w:rsidRDefault="00C43294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сценарий</w:t>
            </w:r>
          </w:p>
        </w:tc>
      </w:tr>
      <w:tr w:rsidR="00C43294" w:rsidTr="00694BBB">
        <w:tc>
          <w:tcPr>
            <w:tcW w:w="1858" w:type="dxa"/>
          </w:tcPr>
          <w:p w:rsidR="00C43294" w:rsidRDefault="00C43294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832" w:type="dxa"/>
          </w:tcPr>
          <w:p w:rsidR="00C43294" w:rsidRDefault="00C43294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Гость</w:t>
            </w:r>
            <w:r w:rsidR="00BA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3294" w:rsidRDefault="00BA5CC0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Зарегистрированный </w:t>
            </w:r>
            <w:r w:rsid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3294" w:rsidRDefault="00C43294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06" w:type="dxa"/>
          </w:tcPr>
          <w:p w:rsidR="00C43294" w:rsidRDefault="00C43294" w:rsidP="00AD24BF">
            <w:pPr>
              <w:pStyle w:val="ac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 на страницу просмотра списка услуг</w:t>
            </w:r>
          </w:p>
          <w:p w:rsidR="00C43294" w:rsidRPr="00C43294" w:rsidRDefault="0004363A" w:rsidP="00AD24BF">
            <w:pPr>
              <w:pStyle w:val="ac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имеет возможность просмотреть все услуги</w:t>
            </w:r>
          </w:p>
        </w:tc>
        <w:tc>
          <w:tcPr>
            <w:tcW w:w="2775" w:type="dxa"/>
          </w:tcPr>
          <w:p w:rsidR="00C43294" w:rsidRPr="00C43294" w:rsidRDefault="00C43294" w:rsidP="00AB5E73">
            <w:pPr>
              <w:pStyle w:val="ac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полный список услуг, в соответствии с приоритетом</w:t>
            </w:r>
          </w:p>
        </w:tc>
      </w:tr>
      <w:tr w:rsidR="00386575" w:rsidTr="00694BBB">
        <w:tc>
          <w:tcPr>
            <w:tcW w:w="1858" w:type="dxa"/>
          </w:tcPr>
          <w:p w:rsidR="00386575" w:rsidRDefault="00386575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услуги</w:t>
            </w:r>
          </w:p>
        </w:tc>
        <w:tc>
          <w:tcPr>
            <w:tcW w:w="1832" w:type="dxa"/>
          </w:tcPr>
          <w:p w:rsidR="00386575" w:rsidRDefault="00386575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06" w:type="dxa"/>
          </w:tcPr>
          <w:p w:rsidR="00386575" w:rsidRDefault="00386575" w:rsidP="00AD24BF">
            <w:pPr>
              <w:pStyle w:val="ac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вводит значения всех атрибутов</w:t>
            </w:r>
          </w:p>
          <w:p w:rsidR="00386575" w:rsidRPr="00386575" w:rsidRDefault="00386575" w:rsidP="00BA5CC0">
            <w:pPr>
              <w:pStyle w:val="ac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не </w:t>
            </w:r>
            <w:r w:rsidR="00BA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</w:t>
            </w:r>
            <w:r w:rsidR="00BA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ошибке, то выводится сообщение об успешном добавлении услуги</w:t>
            </w:r>
          </w:p>
        </w:tc>
        <w:tc>
          <w:tcPr>
            <w:tcW w:w="2775" w:type="dxa"/>
          </w:tcPr>
          <w:p w:rsidR="00386575" w:rsidRDefault="00386575" w:rsidP="00AD24BF">
            <w:pPr>
              <w:pStyle w:val="ac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получает значения всех атрибутов</w:t>
            </w:r>
          </w:p>
          <w:p w:rsidR="00386575" w:rsidRDefault="00386575" w:rsidP="00AD24BF">
            <w:pPr>
              <w:pStyle w:val="ac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прошла успешно, то выводится сообщение об ошибке</w:t>
            </w:r>
          </w:p>
          <w:p w:rsidR="00386575" w:rsidRDefault="00386575" w:rsidP="00AD24BF">
            <w:pPr>
              <w:pStyle w:val="ac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Добавляет новую услугу</w:t>
            </w:r>
          </w:p>
        </w:tc>
      </w:tr>
      <w:tr w:rsidR="00C43294" w:rsidTr="00694BBB">
        <w:tc>
          <w:tcPr>
            <w:tcW w:w="1858" w:type="dxa"/>
          </w:tcPr>
          <w:p w:rsidR="00C43294" w:rsidRDefault="00666857" w:rsidP="00B8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Редактирование </w:t>
            </w:r>
            <w:r w:rsidR="00B8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32" w:type="dxa"/>
          </w:tcPr>
          <w:p w:rsidR="00C43294" w:rsidRDefault="00666857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06" w:type="dxa"/>
          </w:tcPr>
          <w:p w:rsidR="00C43294" w:rsidRDefault="00666857" w:rsidP="00AD24BF">
            <w:pPr>
              <w:pStyle w:val="ac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выбирает услугу</w:t>
            </w:r>
          </w:p>
          <w:p w:rsidR="00666857" w:rsidRDefault="00666857" w:rsidP="00AD24BF">
            <w:pPr>
              <w:pStyle w:val="ac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Пользователь вводит изменённые </w:t>
            </w:r>
            <w:r w:rsidR="00B8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необходимых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атрибутов</w:t>
            </w:r>
          </w:p>
          <w:p w:rsidR="00666857" w:rsidRPr="00666857" w:rsidRDefault="00666857" w:rsidP="00AD24BF">
            <w:pPr>
              <w:pStyle w:val="ac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BA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возвращено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об ошибке, то выводится сообщение об успешном изменении</w:t>
            </w:r>
          </w:p>
        </w:tc>
        <w:tc>
          <w:tcPr>
            <w:tcW w:w="2775" w:type="dxa"/>
          </w:tcPr>
          <w:p w:rsidR="00C43294" w:rsidRDefault="00B84F7F" w:rsidP="00AD24BF">
            <w:pPr>
              <w:pStyle w:val="ac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получает идентификатор услуги и значения необходимых атрибутов</w:t>
            </w:r>
          </w:p>
          <w:p w:rsidR="00B84F7F" w:rsidRDefault="00B84F7F" w:rsidP="00AD24BF">
            <w:pPr>
              <w:pStyle w:val="ac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прошла успешно, то 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об ошибке</w:t>
            </w:r>
          </w:p>
          <w:p w:rsidR="00B84F7F" w:rsidRPr="009914E6" w:rsidRDefault="00B84F7F" w:rsidP="00AD24BF">
            <w:pPr>
              <w:pStyle w:val="ac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Сохраняет изменённые атрибуты</w:t>
            </w:r>
          </w:p>
        </w:tc>
      </w:tr>
      <w:tr w:rsidR="00386575" w:rsidTr="00694BBB">
        <w:tc>
          <w:tcPr>
            <w:tcW w:w="1858" w:type="dxa"/>
          </w:tcPr>
          <w:p w:rsidR="00386575" w:rsidRDefault="00386575" w:rsidP="00B8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услуги</w:t>
            </w:r>
          </w:p>
        </w:tc>
        <w:tc>
          <w:tcPr>
            <w:tcW w:w="1832" w:type="dxa"/>
          </w:tcPr>
          <w:p w:rsidR="00386575" w:rsidRDefault="00386575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06" w:type="dxa"/>
          </w:tcPr>
          <w:p w:rsidR="00AB5E73" w:rsidRPr="00AB5E73" w:rsidRDefault="00386575" w:rsidP="00AB5E73">
            <w:pPr>
              <w:pStyle w:val="ac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выбирает необходимую услугу</w:t>
            </w:r>
          </w:p>
          <w:p w:rsidR="00386575" w:rsidRDefault="00AB5E73" w:rsidP="00AD24BF">
            <w:pPr>
              <w:pStyle w:val="ac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58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возвращено сообщение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ошибке, то выводится сообщение</w:t>
            </w:r>
            <w:r w:rsidR="0038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</w:t>
            </w:r>
            <w:r w:rsidR="0038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успешном удалении</w:t>
            </w:r>
          </w:p>
          <w:p w:rsidR="00386575" w:rsidRPr="00386575" w:rsidRDefault="00386575" w:rsidP="00386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386575" w:rsidRDefault="00386575" w:rsidP="00AD24BF">
            <w:pPr>
              <w:pStyle w:val="ac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Сервис получает идентификатор услуги</w:t>
            </w:r>
          </w:p>
          <w:p w:rsidR="00386575" w:rsidRDefault="00AB5E73" w:rsidP="00A66BE9">
            <w:pPr>
              <w:pStyle w:val="ac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на данную услугу есть записи, то возвращается сообщение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ошибке</w:t>
            </w:r>
            <w:r w:rsidR="00A6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услуга не удаляется</w:t>
            </w:r>
          </w:p>
          <w:p w:rsidR="00A66BE9" w:rsidRPr="00A66BE9" w:rsidRDefault="00A66BE9" w:rsidP="00A66BE9">
            <w:pPr>
              <w:pStyle w:val="ac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услуги при отсутствии ошибок</w:t>
            </w:r>
          </w:p>
        </w:tc>
      </w:tr>
    </w:tbl>
    <w:p w:rsidR="00A66BE9" w:rsidRDefault="00A66BE9" w:rsidP="000E0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040" w:rsidRDefault="000E0040" w:rsidP="000E0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Сущность «Запись на услугу»</w:t>
      </w:r>
    </w:p>
    <w:p w:rsidR="000E0040" w:rsidRPr="009914E6" w:rsidRDefault="000E0040" w:rsidP="000E0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Глоссарий атрибутов</w:t>
      </w:r>
    </w:p>
    <w:p w:rsidR="000E0040" w:rsidRPr="009914E6" w:rsidRDefault="000E0040" w:rsidP="000E0040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3712"/>
        <w:gridCol w:w="3117"/>
        <w:gridCol w:w="2776"/>
      </w:tblGrid>
      <w:tr w:rsidR="000E0040" w:rsidTr="006A1767">
        <w:tc>
          <w:tcPr>
            <w:tcW w:w="3712" w:type="dxa"/>
          </w:tcPr>
          <w:p w:rsidR="000E0040" w:rsidRDefault="00C1558D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3117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776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 для заполнения</w:t>
            </w:r>
          </w:p>
        </w:tc>
      </w:tr>
      <w:tr w:rsidR="000E0040" w:rsidTr="006A1767">
        <w:tc>
          <w:tcPr>
            <w:tcW w:w="3712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3117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0040" w:rsidTr="006A1767">
        <w:tc>
          <w:tcPr>
            <w:tcW w:w="3712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3117" w:type="dxa"/>
          </w:tcPr>
          <w:p w:rsidR="000E0040" w:rsidRP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0040" w:rsidTr="006A1767">
        <w:tc>
          <w:tcPr>
            <w:tcW w:w="3712" w:type="dxa"/>
          </w:tcPr>
          <w:p w:rsidR="000E0040" w:rsidRDefault="000E0040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 w:rsidR="0069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оказания</w:t>
            </w:r>
          </w:p>
        </w:tc>
        <w:tc>
          <w:tcPr>
            <w:tcW w:w="3117" w:type="dxa"/>
          </w:tcPr>
          <w:p w:rsidR="000E0040" w:rsidRPr="00694BBB" w:rsidRDefault="00694BBB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даты</w:t>
            </w:r>
          </w:p>
        </w:tc>
        <w:tc>
          <w:tcPr>
            <w:tcW w:w="2776" w:type="dxa"/>
          </w:tcPr>
          <w:p w:rsidR="000E0040" w:rsidRPr="00500D46" w:rsidRDefault="00694BBB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0040" w:rsidTr="006A1767">
        <w:tc>
          <w:tcPr>
            <w:tcW w:w="3712" w:type="dxa"/>
          </w:tcPr>
          <w:p w:rsidR="000E0040" w:rsidRPr="008F0400" w:rsidRDefault="00694BBB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активности</w:t>
            </w:r>
          </w:p>
        </w:tc>
        <w:tc>
          <w:tcPr>
            <w:tcW w:w="3117" w:type="dxa"/>
          </w:tcPr>
          <w:p w:rsidR="000E0040" w:rsidRPr="00AD4D5B" w:rsidRDefault="006D2DE5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A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</w:t>
            </w:r>
            <w:r w:rsidR="00A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A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Отменена</w:t>
            </w:r>
          </w:p>
        </w:tc>
        <w:tc>
          <w:tcPr>
            <w:tcW w:w="2776" w:type="dxa"/>
          </w:tcPr>
          <w:p w:rsidR="000E0040" w:rsidRPr="00267E7E" w:rsidRDefault="00694BBB" w:rsidP="00D24F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0E0040" w:rsidRPr="00694BBB" w:rsidRDefault="000E0040" w:rsidP="00AD24BF">
      <w:pPr>
        <w:pStyle w:val="ac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8"/>
        <w:gridCol w:w="2363"/>
        <w:gridCol w:w="2800"/>
        <w:gridCol w:w="2550"/>
      </w:tblGrid>
      <w:tr w:rsidR="00D24F7B" w:rsidTr="00D24F7B">
        <w:tc>
          <w:tcPr>
            <w:tcW w:w="1858" w:type="dxa"/>
          </w:tcPr>
          <w:p w:rsidR="000E0040" w:rsidRDefault="000E0040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2" w:type="dxa"/>
          </w:tcPr>
          <w:p w:rsidR="000E0040" w:rsidRDefault="000E0040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106" w:type="dxa"/>
          </w:tcPr>
          <w:p w:rsidR="000E0040" w:rsidRDefault="000E0040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Пользовательский сценарий</w:t>
            </w:r>
          </w:p>
        </w:tc>
        <w:tc>
          <w:tcPr>
            <w:tcW w:w="2775" w:type="dxa"/>
          </w:tcPr>
          <w:p w:rsidR="000E0040" w:rsidRDefault="000E0040" w:rsidP="00D2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сценарий</w:t>
            </w:r>
          </w:p>
        </w:tc>
      </w:tr>
      <w:tr w:rsidR="006D2DE5" w:rsidTr="00D24F7B">
        <w:tc>
          <w:tcPr>
            <w:tcW w:w="1858" w:type="dxa"/>
          </w:tcPr>
          <w:p w:rsidR="006D2DE5" w:rsidRDefault="006D2DE5" w:rsidP="006D2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своих записей на услуги</w:t>
            </w:r>
          </w:p>
        </w:tc>
        <w:tc>
          <w:tcPr>
            <w:tcW w:w="1832" w:type="dxa"/>
          </w:tcPr>
          <w:p w:rsidR="006D2DE5" w:rsidRDefault="006A1767" w:rsidP="006D2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Зарегистрированный </w:t>
            </w:r>
            <w:r w:rsidR="006D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  <w:p w:rsidR="006D2DE5" w:rsidRDefault="006D2DE5" w:rsidP="006D2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6D2DE5" w:rsidRDefault="00B82463" w:rsidP="00AD24BF">
            <w:pPr>
              <w:pStyle w:val="ac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п</w:t>
            </w:r>
            <w:r w:rsidR="006D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ереходит на страницу просмотра списка </w:t>
            </w:r>
            <w:r w:rsidR="00AD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своих </w:t>
            </w:r>
            <w:r w:rsidR="006D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записей на услуги</w:t>
            </w:r>
          </w:p>
          <w:p w:rsidR="00B774BF" w:rsidRPr="00B774BF" w:rsidRDefault="006D2DE5" w:rsidP="00B774BF">
            <w:pPr>
              <w:pStyle w:val="ac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имеет возможность применить следующие фильтры: Признак активности, Запись на конкретную дату</w:t>
            </w:r>
          </w:p>
        </w:tc>
        <w:tc>
          <w:tcPr>
            <w:tcW w:w="2775" w:type="dxa"/>
          </w:tcPr>
          <w:p w:rsidR="00AD24BF" w:rsidRDefault="00AD24BF" w:rsidP="00AD24BF">
            <w:pPr>
              <w:pStyle w:val="ac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получает идентификатор пользователя</w:t>
            </w:r>
          </w:p>
          <w:p w:rsidR="006D2DE5" w:rsidRPr="00C43294" w:rsidRDefault="006D2DE5" w:rsidP="00B774BF">
            <w:pPr>
              <w:pStyle w:val="ac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выводит список записей </w:t>
            </w:r>
            <w:r w:rsidR="00AD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пользователя </w:t>
            </w:r>
            <w:r w:rsidR="00B4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выбранных фильтров</w:t>
            </w:r>
            <w:r w:rsidR="00B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сортировки по атрибуту «Дата и время оказания»</w:t>
            </w:r>
          </w:p>
        </w:tc>
      </w:tr>
      <w:tr w:rsidR="00AD24BF" w:rsidTr="00D24F7B">
        <w:tc>
          <w:tcPr>
            <w:tcW w:w="1858" w:type="dxa"/>
          </w:tcPr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записей на услуги</w:t>
            </w:r>
          </w:p>
        </w:tc>
        <w:tc>
          <w:tcPr>
            <w:tcW w:w="1832" w:type="dxa"/>
          </w:tcPr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AD24BF" w:rsidRDefault="00B82463" w:rsidP="00AD24BF">
            <w:pPr>
              <w:pStyle w:val="ac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п</w:t>
            </w:r>
            <w:r w:rsidR="00AD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ереходит на страницу просмотра списка записей на услуги</w:t>
            </w:r>
          </w:p>
          <w:p w:rsidR="00AD24BF" w:rsidRPr="00C43294" w:rsidRDefault="00AD24BF" w:rsidP="00AD24BF">
            <w:pPr>
              <w:pStyle w:val="ac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имеет возможность применить следующие фильтры: Признак активности, Запись на конкретную дату</w:t>
            </w:r>
          </w:p>
        </w:tc>
        <w:tc>
          <w:tcPr>
            <w:tcW w:w="2775" w:type="dxa"/>
          </w:tcPr>
          <w:p w:rsidR="00AD24BF" w:rsidRPr="00C43294" w:rsidRDefault="00AD24BF" w:rsidP="00276A8D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выводит список </w:t>
            </w:r>
            <w:r w:rsidR="00B4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записей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выбранных фильтров</w:t>
            </w:r>
            <w:r w:rsidR="00B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сортировки по атрибуту «Дата и время оказания»</w:t>
            </w:r>
          </w:p>
        </w:tc>
      </w:tr>
      <w:tr w:rsidR="00AD24BF" w:rsidTr="00D24F7B">
        <w:tc>
          <w:tcPr>
            <w:tcW w:w="1858" w:type="dxa"/>
          </w:tcPr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новой записи</w:t>
            </w:r>
          </w:p>
        </w:tc>
        <w:tc>
          <w:tcPr>
            <w:tcW w:w="1832" w:type="dxa"/>
          </w:tcPr>
          <w:p w:rsidR="00276A8D" w:rsidRDefault="00276A8D" w:rsidP="0027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Пользователь</w:t>
            </w:r>
          </w:p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AD24BF" w:rsidRDefault="00AD24BF" w:rsidP="00B82463">
            <w:pPr>
              <w:pStyle w:val="ac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 необходимую услугу</w:t>
            </w:r>
          </w:p>
          <w:p w:rsidR="00B82463" w:rsidRDefault="00B82463" w:rsidP="00B82463">
            <w:pPr>
              <w:pStyle w:val="ac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Пользователь вводит </w:t>
            </w:r>
            <w:r w:rsidR="00B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желаемую дату и время</w:t>
            </w:r>
          </w:p>
          <w:p w:rsidR="00AD24BF" w:rsidRPr="001F640A" w:rsidRDefault="00AD24BF" w:rsidP="00B774BF">
            <w:pPr>
              <w:pStyle w:val="ac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возвращено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об ошибке, то </w:t>
            </w:r>
            <w:r w:rsidR="00B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происходит </w:t>
            </w:r>
            <w:r w:rsidR="00B7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перенаправление на страницу просмотра своих записей на услуги </w:t>
            </w:r>
          </w:p>
        </w:tc>
        <w:tc>
          <w:tcPr>
            <w:tcW w:w="2775" w:type="dxa"/>
          </w:tcPr>
          <w:p w:rsidR="00AD24BF" w:rsidRDefault="00AD24BF" w:rsidP="00AD24BF">
            <w:pPr>
              <w:pStyle w:val="ac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Сервис получает идентификатор услуги, идентификатор пользователя и значение необходимых атрибутов</w:t>
            </w:r>
          </w:p>
          <w:p w:rsidR="00AD24BF" w:rsidRDefault="00AD24BF" w:rsidP="00AD24BF">
            <w:pPr>
              <w:pStyle w:val="ac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свободных мест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выбранное время занято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выбрана прошедшая 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возвращается сообщение об ошибке</w:t>
            </w:r>
          </w:p>
          <w:p w:rsidR="00AD24BF" w:rsidRPr="001F640A" w:rsidRDefault="00AD24BF" w:rsidP="00AD24BF">
            <w:pPr>
              <w:pStyle w:val="ac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запись на услугу</w:t>
            </w:r>
          </w:p>
        </w:tc>
      </w:tr>
      <w:tr w:rsidR="00AD24BF" w:rsidTr="00D24F7B">
        <w:tc>
          <w:tcPr>
            <w:tcW w:w="1858" w:type="dxa"/>
          </w:tcPr>
          <w:p w:rsidR="00AD24BF" w:rsidRDefault="00AD4D5B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даты и времени оказания услуги</w:t>
            </w:r>
          </w:p>
        </w:tc>
        <w:tc>
          <w:tcPr>
            <w:tcW w:w="1832" w:type="dxa"/>
          </w:tcPr>
          <w:p w:rsidR="00276A8D" w:rsidRDefault="00276A8D" w:rsidP="0027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Пользователь</w:t>
            </w:r>
          </w:p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AD24BF" w:rsidRDefault="00AD24BF" w:rsidP="00AD24BF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выбирает свою запись на услугу</w:t>
            </w:r>
          </w:p>
          <w:p w:rsidR="00AD24BF" w:rsidRDefault="00AD24BF" w:rsidP="00AD24BF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Пользователь вводит изменённые значения </w:t>
            </w:r>
            <w:r w:rsidR="00A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и времени</w:t>
            </w:r>
          </w:p>
          <w:p w:rsidR="00AD24BF" w:rsidRPr="00D24F7B" w:rsidRDefault="00AD24BF" w:rsidP="00276A8D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возвращено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об ошибке, то выводится сообщение об успешном изменении</w:t>
            </w:r>
          </w:p>
        </w:tc>
        <w:tc>
          <w:tcPr>
            <w:tcW w:w="2775" w:type="dxa"/>
          </w:tcPr>
          <w:p w:rsidR="00AD24BF" w:rsidRDefault="00AD24BF" w:rsidP="00AD24BF">
            <w:pPr>
              <w:pStyle w:val="ac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получает идентификатор записи на услугу и значения </w:t>
            </w:r>
            <w:r w:rsidR="00A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и времени</w:t>
            </w:r>
          </w:p>
          <w:p w:rsidR="00AD24BF" w:rsidRDefault="00AD24BF" w:rsidP="00AD24BF">
            <w:pPr>
              <w:pStyle w:val="ac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прошла успешно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</w:t>
            </w:r>
            <w:r w:rsidR="00B8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свободных мест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</w:t>
            </w:r>
            <w:r w:rsidR="00B8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выбранное время занято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выбрана прошедшая 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редактирование проводится позже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за сутки (24 часа),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27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об ошибке</w:t>
            </w:r>
          </w:p>
          <w:p w:rsidR="00AD24BF" w:rsidRPr="00D24F7B" w:rsidRDefault="00AD24BF" w:rsidP="00AD24BF">
            <w:pPr>
              <w:pStyle w:val="ac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Сохраняет изменённые атрибуты</w:t>
            </w:r>
          </w:p>
        </w:tc>
      </w:tr>
      <w:tr w:rsidR="00AD24BF" w:rsidTr="00D24F7B">
        <w:tc>
          <w:tcPr>
            <w:tcW w:w="1858" w:type="dxa"/>
          </w:tcPr>
          <w:p w:rsidR="00AD24BF" w:rsidRDefault="00AD4D5B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</w:t>
            </w:r>
            <w:r w:rsidR="00AD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записи на услугу</w:t>
            </w:r>
          </w:p>
        </w:tc>
        <w:tc>
          <w:tcPr>
            <w:tcW w:w="1832" w:type="dxa"/>
          </w:tcPr>
          <w:p w:rsidR="00AD24BF" w:rsidRDefault="00276A8D" w:rsidP="00276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Зарегистрированный </w:t>
            </w:r>
            <w:r w:rsidR="00AD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3106" w:type="dxa"/>
          </w:tcPr>
          <w:p w:rsidR="00AD24BF" w:rsidRDefault="00AD24BF" w:rsidP="00AD24BF">
            <w:pPr>
              <w:pStyle w:val="ac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выбирает свою запись на услугу</w:t>
            </w:r>
          </w:p>
          <w:p w:rsidR="00AD24BF" w:rsidRDefault="007413FC" w:rsidP="00AD24BF">
            <w:pPr>
              <w:pStyle w:val="ac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 возвращено сообщение об ошибке, в</w:t>
            </w:r>
            <w:r w:rsidR="00A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ыводится сообщение об успешной отмене</w:t>
            </w:r>
          </w:p>
          <w:p w:rsidR="00AD24BF" w:rsidRPr="00386575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D24BF" w:rsidRDefault="00AD24BF" w:rsidP="00AD24BF">
            <w:pPr>
              <w:pStyle w:val="ac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получает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записи на услугу</w:t>
            </w:r>
          </w:p>
          <w:p w:rsidR="007413FC" w:rsidRDefault="007413FC" w:rsidP="00AD24BF">
            <w:pPr>
              <w:pStyle w:val="ac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A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производится позже чем за сутки (24 часа), то возвращается сообщение об ошибке</w:t>
            </w:r>
          </w:p>
          <w:p w:rsidR="00AD24BF" w:rsidRPr="00386575" w:rsidRDefault="00AD4D5B" w:rsidP="00AD24BF">
            <w:pPr>
              <w:pStyle w:val="ac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 атрибут «Признак активности»</w:t>
            </w:r>
          </w:p>
        </w:tc>
      </w:tr>
      <w:tr w:rsidR="00AD24BF" w:rsidTr="00D24F7B">
        <w:tc>
          <w:tcPr>
            <w:tcW w:w="1858" w:type="dxa"/>
          </w:tcPr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записи на услугу</w:t>
            </w:r>
          </w:p>
        </w:tc>
        <w:tc>
          <w:tcPr>
            <w:tcW w:w="1832" w:type="dxa"/>
          </w:tcPr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06" w:type="dxa"/>
          </w:tcPr>
          <w:p w:rsidR="00AD24BF" w:rsidRDefault="00AD24BF" w:rsidP="00AD24BF">
            <w:pPr>
              <w:pStyle w:val="ac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выбирает запись на услугу</w:t>
            </w:r>
          </w:p>
          <w:p w:rsidR="00AD24BF" w:rsidRDefault="00AD24BF" w:rsidP="00AD24BF">
            <w:pPr>
              <w:pStyle w:val="ac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Пользователь вводит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изменённые значения необходимых атрибутов</w:t>
            </w:r>
          </w:p>
          <w:p w:rsidR="00AD24BF" w:rsidRPr="00D24F7B" w:rsidRDefault="00AD24BF" w:rsidP="00F84E0D">
            <w:pPr>
              <w:pStyle w:val="ac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F8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возвращено</w:t>
            </w:r>
            <w:r w:rsidRPr="00D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об ошибке, то выводится сообщение об успешном изменении</w:t>
            </w:r>
          </w:p>
        </w:tc>
        <w:tc>
          <w:tcPr>
            <w:tcW w:w="2775" w:type="dxa"/>
          </w:tcPr>
          <w:p w:rsidR="00AD24BF" w:rsidRDefault="00AD24BF" w:rsidP="00AD24BF">
            <w:pPr>
              <w:pStyle w:val="ac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Сервис получает идентификатор записи на услугу и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атрибутов</w:t>
            </w:r>
          </w:p>
          <w:p w:rsidR="00AD24BF" w:rsidRDefault="00AD24BF" w:rsidP="00AD24BF">
            <w:pPr>
              <w:pStyle w:val="ac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прошла </w:t>
            </w:r>
            <w:r w:rsidR="00F8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успешно, либо </w:t>
            </w:r>
            <w:r w:rsidR="00B8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свободных мест</w:t>
            </w:r>
            <w:r w:rsidR="00F8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</w:t>
            </w:r>
            <w:r w:rsidR="00B8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выбранное время занято</w:t>
            </w:r>
            <w:r w:rsidR="00F8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</w:t>
            </w:r>
            <w:r w:rsidR="00AB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выбрана прошедшая 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r w:rsidR="00F8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об ошибке</w:t>
            </w:r>
            <w:r w:rsidR="00B8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24BF" w:rsidRPr="00D24F7B" w:rsidRDefault="00AD24BF" w:rsidP="00AD24BF">
            <w:pPr>
              <w:pStyle w:val="ac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Сохраняет изменённые атрибуты</w:t>
            </w:r>
          </w:p>
        </w:tc>
      </w:tr>
      <w:tr w:rsidR="00AD24BF" w:rsidTr="00D24F7B">
        <w:tc>
          <w:tcPr>
            <w:tcW w:w="1858" w:type="dxa"/>
          </w:tcPr>
          <w:p w:rsidR="00AD24BF" w:rsidRDefault="00AD4D5B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Отмена</w:t>
            </w:r>
            <w:r w:rsidR="00AD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на услугу</w:t>
            </w:r>
          </w:p>
        </w:tc>
        <w:tc>
          <w:tcPr>
            <w:tcW w:w="1832" w:type="dxa"/>
          </w:tcPr>
          <w:p w:rsidR="00AD24BF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06" w:type="dxa"/>
          </w:tcPr>
          <w:p w:rsidR="00AD24BF" w:rsidRDefault="00AD24BF" w:rsidP="00AD24BF">
            <w:pPr>
              <w:pStyle w:val="ac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выбирает запись на услугу</w:t>
            </w:r>
          </w:p>
          <w:p w:rsidR="00AD24BF" w:rsidRDefault="00AD4D5B" w:rsidP="00AD24BF">
            <w:pPr>
              <w:pStyle w:val="ac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Выводится сообщение об успешной отмене</w:t>
            </w:r>
          </w:p>
          <w:p w:rsidR="00AD24BF" w:rsidRPr="00386575" w:rsidRDefault="00AD24BF" w:rsidP="00AD2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D24BF" w:rsidRDefault="00AD24BF" w:rsidP="00AD24BF">
            <w:pPr>
              <w:pStyle w:val="ac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получает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записи на услугу</w:t>
            </w:r>
          </w:p>
          <w:p w:rsidR="00AD24BF" w:rsidRPr="00386575" w:rsidRDefault="00AD4D5B" w:rsidP="00AD24BF">
            <w:pPr>
              <w:pStyle w:val="ac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 атрибут «Признак активности»</w:t>
            </w:r>
          </w:p>
        </w:tc>
      </w:tr>
    </w:tbl>
    <w:p w:rsidR="000E0040" w:rsidRDefault="000E0040" w:rsidP="008F0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163" w:rsidRDefault="004731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4 (3 часа)</w:t>
      </w:r>
    </w:p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0" w:rsidRPr="008F0400" w:rsidRDefault="00311096" w:rsidP="008F04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Вам необходимо улучшить работу</w:t>
      </w:r>
      <w:r w:rsidR="008F0400" w:rsidRPr="003110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сервиса путем изменения взаимодействия пользователя с интерфейсом.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400"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реализовать следующий функционал:</w:t>
      </w:r>
    </w:p>
    <w:p w:rsidR="008F0400" w:rsidRPr="003E70BA" w:rsidRDefault="008F0400" w:rsidP="00AD24B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Пагинация страницы с услугами</w:t>
      </w:r>
    </w:p>
    <w:p w:rsidR="008F0400" w:rsidRPr="003E70BA" w:rsidRDefault="008F0400" w:rsidP="00AD24B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по услугам с </w:t>
      </w:r>
      <w:proofErr w:type="spellStart"/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автодополнением</w:t>
      </w:r>
      <w:proofErr w:type="spellEnd"/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(подсказки при наборе текста) слов в поиске(</w:t>
      </w:r>
      <w:proofErr w:type="spellStart"/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ajax</w:t>
      </w:r>
      <w:proofErr w:type="spellEnd"/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6FFB" w:rsidRPr="003E70BA" w:rsidRDefault="00806FFB" w:rsidP="00AD24B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Всплывающие уведомления о предстоящих услугах на следующий день.</w:t>
      </w:r>
    </w:p>
    <w:p w:rsidR="008F0400" w:rsidRPr="003E70BA" w:rsidRDefault="008F0400" w:rsidP="00AD24B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данных об услугах из XML файла - предоставляется файл, необходимо напи</w:t>
      </w:r>
      <w:r w:rsidR="00D60109"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страницу для его импорта в БД</w:t>
      </w: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109"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импорте данных об услугах в качестве логотипа используется графическая «заглушка» (файл </w:t>
      </w:r>
      <w:r w:rsidR="00D60109" w:rsidRPr="003E7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default</w:t>
      </w:r>
      <w:r w:rsidR="00D60109"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0BA" w:rsidRPr="003E7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D60109"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109" w:rsidRPr="003E70BA" w:rsidRDefault="008F0400" w:rsidP="00D6010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дизайна, учитывая целевую аудиторию</w:t>
      </w:r>
      <w:r w:rsidR="00DC4F9F"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0109"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логотипа.</w:t>
      </w:r>
    </w:p>
    <w:p w:rsidR="00D60109" w:rsidRPr="003E70BA" w:rsidRDefault="00985454" w:rsidP="00D6010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функционал формирования и выгрузки отчетности в формате </w:t>
      </w:r>
      <w:r w:rsidRPr="003E7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оказанных услуг, список оказанных услуг за определенный промежуток времени и список отмененных записей на услугу)</w:t>
      </w:r>
    </w:p>
    <w:p w:rsidR="00985454" w:rsidRPr="003E70BA" w:rsidRDefault="00985454" w:rsidP="0098545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изменения порядка вывода списка услуг с помощью </w:t>
      </w:r>
      <w:proofErr w:type="spellStart"/>
      <w:r w:rsidRPr="003E70BA">
        <w:rPr>
          <w:rFonts w:ascii="Times New Roman" w:eastAsia="Times New Roman" w:hAnsi="Times New Roman" w:cs="Times New Roman"/>
          <w:sz w:val="24"/>
          <w:szCs w:val="24"/>
          <w:lang w:eastAsia="ru-RU"/>
        </w:rPr>
        <w:t>Drag-and-Drop</w:t>
      </w:r>
      <w:proofErr w:type="spellEnd"/>
    </w:p>
    <w:p w:rsidR="008F0400" w:rsidRPr="008F0400" w:rsidRDefault="008F0400" w:rsidP="00D6010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400" w:rsidRDefault="008F0400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400" w:rsidRPr="008F0400" w:rsidRDefault="008F0400" w:rsidP="007F6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Разрешенные PHP-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фреймворки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Yii2 (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basic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Laravel</w:t>
      </w:r>
      <w:proofErr w:type="spellEnd"/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473163" w:rsidRDefault="004731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третьего дня (</w:t>
      </w:r>
      <w:proofErr w:type="spellStart"/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Wordpress</w:t>
      </w:r>
      <w:proofErr w:type="spellEnd"/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23" w:rsidRPr="008436E4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5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8C5723" w:rsidRPr="008C5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Вам необходимо разработать </w:t>
      </w:r>
      <w:r w:rsidR="008C5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блог «Д</w:t>
      </w:r>
      <w:r w:rsidR="008C5723" w:rsidRPr="008C5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невник космического автосервиса</w:t>
      </w:r>
      <w:r w:rsidR="008C5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8C5723" w:rsidRPr="008C5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8C5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436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Этот блог служит для привлечения пользователей к использованию разработанного ранее сервиса.</w:t>
      </w:r>
    </w:p>
    <w:p w:rsidR="008F0400" w:rsidRPr="00C4115A" w:rsidRDefault="008C5723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</w:t>
      </w:r>
      <w:r w:rsidR="008F0400"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установить CMS (</w:t>
      </w:r>
      <w:proofErr w:type="spellStart"/>
      <w:r w:rsidR="008F0400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Wordpress</w:t>
      </w:r>
      <w:proofErr w:type="spellEnd"/>
      <w:r w:rsidR="008F0400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настроить её и доработать согласно заданию. 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предоставляется </w:t>
      </w:r>
      <w:r w:rsidR="008F0400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с CMS, а также набор плагинов, шаблонов, текстов и </w:t>
      </w:r>
      <w:r w:rsidR="00FB4D66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изображений,</w:t>
      </w:r>
      <w:r w:rsidR="00237EE3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в папке </w:t>
      </w:r>
      <w:r w:rsidR="00237EE3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media</w:t>
      </w:r>
      <w:r w:rsidR="00C4115A" w:rsidRPr="00C41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400" w:rsidRPr="00211965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0" w:rsidRPr="00211965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 (3 часа)</w:t>
      </w:r>
    </w:p>
    <w:p w:rsidR="008F0400" w:rsidRPr="00211965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0" w:rsidRPr="00211965" w:rsidRDefault="008F0400" w:rsidP="008F04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модуле необходимо: </w:t>
      </w:r>
    </w:p>
    <w:p w:rsidR="008F0400" w:rsidRPr="00211965" w:rsidRDefault="008F0400" w:rsidP="00AD24B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установку CMS</w:t>
      </w:r>
    </w:p>
    <w:p w:rsidR="00237EE3" w:rsidRPr="00211965" w:rsidRDefault="00237EE3" w:rsidP="00237EE3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путь к панели администрирования - должна быть доступна по адресу &lt;сайт&gt;/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(логин 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пароль 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0400" w:rsidRPr="00211965" w:rsidRDefault="008F0400" w:rsidP="00AD24B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её согласно предоставленным данным о компании</w:t>
      </w:r>
    </w:p>
    <w:p w:rsidR="008F0400" w:rsidRPr="00211965" w:rsidRDefault="008F0400" w:rsidP="00AD24B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</w:t>
      </w:r>
      <w:r w:rsidR="008C5723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предоставленной </w:t>
      </w:r>
      <w:r w:rsidR="00237EE3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(</w:t>
      </w:r>
      <w:r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дописывать информацию для создания целостности восприятия сайта</w:t>
      </w:r>
      <w:r w:rsidR="008C5723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7EE3" w:rsidRPr="0021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0400" w:rsidRPr="008F0400" w:rsidRDefault="008F0400" w:rsidP="00AD24B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плагины: галерея, обратная связь</w:t>
      </w:r>
      <w:r w:rsidR="001E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плагины для продвижения ресурса</w:t>
      </w:r>
    </w:p>
    <w:p w:rsidR="008F0400" w:rsidRDefault="008F0400" w:rsidP="00AD24B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шаблон - один из предоставленных. Разрешается изменять шаблон, добавлять (удалять) картинки и блоки</w:t>
      </w:r>
      <w:r w:rsidR="001E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анимацию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лучшего восприятия сайта</w:t>
      </w:r>
    </w:p>
    <w:p w:rsidR="008C5723" w:rsidRDefault="00237EE3" w:rsidP="00AD24B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футере сайта представить краткую информацию об организации</w:t>
      </w:r>
    </w:p>
    <w:p w:rsidR="00237EE3" w:rsidRPr="008F0400" w:rsidRDefault="00237EE3" w:rsidP="00AD24B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доступ к меню сайта при прокрутке страницы</w:t>
      </w:r>
    </w:p>
    <w:p w:rsidR="00683629" w:rsidRPr="00473163" w:rsidRDefault="00683629" w:rsidP="004731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629" w:rsidRPr="00473163" w:rsidSect="00590DD5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9E" w:rsidRDefault="0011239E" w:rsidP="00683629">
      <w:pPr>
        <w:spacing w:after="0" w:line="240" w:lineRule="auto"/>
      </w:pPr>
      <w:r>
        <w:separator/>
      </w:r>
    </w:p>
  </w:endnote>
  <w:endnote w:type="continuationSeparator" w:id="0">
    <w:p w:rsidR="0011239E" w:rsidRDefault="0011239E" w:rsidP="0068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9E" w:rsidRDefault="0011239E" w:rsidP="00683629">
      <w:pPr>
        <w:spacing w:after="0" w:line="240" w:lineRule="auto"/>
      </w:pPr>
      <w:r>
        <w:separator/>
      </w:r>
    </w:p>
  </w:footnote>
  <w:footnote w:type="continuationSeparator" w:id="0">
    <w:p w:rsidR="0011239E" w:rsidRDefault="0011239E" w:rsidP="0068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7B" w:rsidRDefault="00D24F7B" w:rsidP="009011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C49"/>
    <w:multiLevelType w:val="multilevel"/>
    <w:tmpl w:val="AD04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D7DF4"/>
    <w:multiLevelType w:val="multilevel"/>
    <w:tmpl w:val="95682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85ED1"/>
    <w:multiLevelType w:val="multilevel"/>
    <w:tmpl w:val="77E4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34DCD"/>
    <w:multiLevelType w:val="hybridMultilevel"/>
    <w:tmpl w:val="8FCC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2674E"/>
    <w:multiLevelType w:val="hybridMultilevel"/>
    <w:tmpl w:val="8FCC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50F3F"/>
    <w:multiLevelType w:val="hybridMultilevel"/>
    <w:tmpl w:val="8FCC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06985"/>
    <w:multiLevelType w:val="multilevel"/>
    <w:tmpl w:val="77E4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251C62"/>
    <w:multiLevelType w:val="hybridMultilevel"/>
    <w:tmpl w:val="41B299F0"/>
    <w:lvl w:ilvl="0" w:tplc="FF200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2ADD"/>
    <w:multiLevelType w:val="multilevel"/>
    <w:tmpl w:val="329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B1610"/>
    <w:multiLevelType w:val="multilevel"/>
    <w:tmpl w:val="47E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30E2B"/>
    <w:multiLevelType w:val="hybridMultilevel"/>
    <w:tmpl w:val="194E0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5290E"/>
    <w:multiLevelType w:val="hybridMultilevel"/>
    <w:tmpl w:val="F6A84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935E2"/>
    <w:multiLevelType w:val="multilevel"/>
    <w:tmpl w:val="AD04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F57F4E"/>
    <w:multiLevelType w:val="hybridMultilevel"/>
    <w:tmpl w:val="8FCC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B5B9E"/>
    <w:multiLevelType w:val="hybridMultilevel"/>
    <w:tmpl w:val="8FCC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A27664"/>
    <w:multiLevelType w:val="hybridMultilevel"/>
    <w:tmpl w:val="C6622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F57E3E"/>
    <w:multiLevelType w:val="hybridMultilevel"/>
    <w:tmpl w:val="C6622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387523"/>
    <w:multiLevelType w:val="hybridMultilevel"/>
    <w:tmpl w:val="8FCC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12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444C63"/>
    <w:multiLevelType w:val="hybridMultilevel"/>
    <w:tmpl w:val="47A4B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50C6E"/>
    <w:multiLevelType w:val="multilevel"/>
    <w:tmpl w:val="116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C25C44"/>
    <w:multiLevelType w:val="hybridMultilevel"/>
    <w:tmpl w:val="1C60F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9337E6"/>
    <w:multiLevelType w:val="hybridMultilevel"/>
    <w:tmpl w:val="194E0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F512B6"/>
    <w:multiLevelType w:val="multilevel"/>
    <w:tmpl w:val="01A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33993"/>
    <w:multiLevelType w:val="hybridMultilevel"/>
    <w:tmpl w:val="47A4B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0A407E"/>
    <w:multiLevelType w:val="hybridMultilevel"/>
    <w:tmpl w:val="E40C5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2E6F1D"/>
    <w:multiLevelType w:val="multilevel"/>
    <w:tmpl w:val="AD04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C90076"/>
    <w:multiLevelType w:val="multilevel"/>
    <w:tmpl w:val="AD04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4B2BD7"/>
    <w:multiLevelType w:val="multilevel"/>
    <w:tmpl w:val="427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D5382"/>
    <w:multiLevelType w:val="multilevel"/>
    <w:tmpl w:val="E37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45D66"/>
    <w:multiLevelType w:val="multilevel"/>
    <w:tmpl w:val="B14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1D55A0"/>
    <w:multiLevelType w:val="multilevel"/>
    <w:tmpl w:val="AD04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B072CF"/>
    <w:multiLevelType w:val="multilevel"/>
    <w:tmpl w:val="77E4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587AA1"/>
    <w:multiLevelType w:val="multilevel"/>
    <w:tmpl w:val="7FC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D7F29"/>
    <w:multiLevelType w:val="multilevel"/>
    <w:tmpl w:val="77E4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AF09DB"/>
    <w:multiLevelType w:val="multilevel"/>
    <w:tmpl w:val="AD04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CF7C9E"/>
    <w:multiLevelType w:val="multilevel"/>
    <w:tmpl w:val="77E4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4A08CC"/>
    <w:multiLevelType w:val="multilevel"/>
    <w:tmpl w:val="AD04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31"/>
  </w:num>
  <w:num w:numId="4">
    <w:abstractNumId w:val="30"/>
  </w:num>
  <w:num w:numId="5">
    <w:abstractNumId w:val="9"/>
  </w:num>
  <w:num w:numId="6">
    <w:abstractNumId w:val="29"/>
  </w:num>
  <w:num w:numId="7">
    <w:abstractNumId w:val="23"/>
  </w:num>
  <w:num w:numId="8">
    <w:abstractNumId w:val="20"/>
  </w:num>
  <w:num w:numId="9">
    <w:abstractNumId w:val="34"/>
  </w:num>
  <w:num w:numId="10">
    <w:abstractNumId w:val="16"/>
  </w:num>
  <w:num w:numId="11">
    <w:abstractNumId w:val="18"/>
  </w:num>
  <w:num w:numId="12">
    <w:abstractNumId w:val="11"/>
  </w:num>
  <w:num w:numId="13">
    <w:abstractNumId w:val="21"/>
  </w:num>
  <w:num w:numId="14">
    <w:abstractNumId w:val="0"/>
  </w:num>
  <w:num w:numId="15">
    <w:abstractNumId w:val="7"/>
  </w:num>
  <w:num w:numId="16">
    <w:abstractNumId w:val="1"/>
  </w:num>
  <w:num w:numId="17">
    <w:abstractNumId w:val="36"/>
  </w:num>
  <w:num w:numId="18">
    <w:abstractNumId w:val="28"/>
  </w:num>
  <w:num w:numId="19">
    <w:abstractNumId w:val="10"/>
  </w:num>
  <w:num w:numId="20">
    <w:abstractNumId w:val="22"/>
  </w:num>
  <w:num w:numId="21">
    <w:abstractNumId w:val="26"/>
  </w:num>
  <w:num w:numId="22">
    <w:abstractNumId w:val="6"/>
  </w:num>
  <w:num w:numId="23">
    <w:abstractNumId w:val="19"/>
  </w:num>
  <w:num w:numId="24">
    <w:abstractNumId w:val="25"/>
  </w:num>
  <w:num w:numId="25">
    <w:abstractNumId w:val="3"/>
  </w:num>
  <w:num w:numId="26">
    <w:abstractNumId w:val="4"/>
  </w:num>
  <w:num w:numId="27">
    <w:abstractNumId w:val="33"/>
  </w:num>
  <w:num w:numId="28">
    <w:abstractNumId w:val="37"/>
  </w:num>
  <w:num w:numId="29">
    <w:abstractNumId w:val="2"/>
  </w:num>
  <w:num w:numId="30">
    <w:abstractNumId w:val="35"/>
  </w:num>
  <w:num w:numId="31">
    <w:abstractNumId w:val="17"/>
  </w:num>
  <w:num w:numId="32">
    <w:abstractNumId w:val="14"/>
  </w:num>
  <w:num w:numId="33">
    <w:abstractNumId w:val="5"/>
  </w:num>
  <w:num w:numId="34">
    <w:abstractNumId w:val="13"/>
  </w:num>
  <w:num w:numId="35">
    <w:abstractNumId w:val="27"/>
  </w:num>
  <w:num w:numId="36">
    <w:abstractNumId w:val="38"/>
  </w:num>
  <w:num w:numId="37">
    <w:abstractNumId w:val="32"/>
  </w:num>
  <w:num w:numId="38">
    <w:abstractNumId w:val="12"/>
  </w:num>
  <w:num w:numId="39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7CD"/>
    <w:rsid w:val="00024147"/>
    <w:rsid w:val="0004363A"/>
    <w:rsid w:val="000605B3"/>
    <w:rsid w:val="00070B68"/>
    <w:rsid w:val="000E0040"/>
    <w:rsid w:val="0011239E"/>
    <w:rsid w:val="00161D8E"/>
    <w:rsid w:val="00162D02"/>
    <w:rsid w:val="001E0B68"/>
    <w:rsid w:val="001E6432"/>
    <w:rsid w:val="001F640A"/>
    <w:rsid w:val="00211965"/>
    <w:rsid w:val="00231BC8"/>
    <w:rsid w:val="00237EE3"/>
    <w:rsid w:val="00267E7E"/>
    <w:rsid w:val="00276A8D"/>
    <w:rsid w:val="00290141"/>
    <w:rsid w:val="002A367C"/>
    <w:rsid w:val="002B6A30"/>
    <w:rsid w:val="002D018B"/>
    <w:rsid w:val="00311096"/>
    <w:rsid w:val="0034335F"/>
    <w:rsid w:val="003735BB"/>
    <w:rsid w:val="00386575"/>
    <w:rsid w:val="003957D5"/>
    <w:rsid w:val="003E3261"/>
    <w:rsid w:val="003E70BA"/>
    <w:rsid w:val="00430707"/>
    <w:rsid w:val="00440B24"/>
    <w:rsid w:val="004708BA"/>
    <w:rsid w:val="0047206C"/>
    <w:rsid w:val="00473163"/>
    <w:rsid w:val="00473A99"/>
    <w:rsid w:val="004908F3"/>
    <w:rsid w:val="004A570A"/>
    <w:rsid w:val="00500D46"/>
    <w:rsid w:val="0051550A"/>
    <w:rsid w:val="00526A78"/>
    <w:rsid w:val="005377CD"/>
    <w:rsid w:val="00545601"/>
    <w:rsid w:val="00582C00"/>
    <w:rsid w:val="00590DD5"/>
    <w:rsid w:val="005C32F2"/>
    <w:rsid w:val="005F143C"/>
    <w:rsid w:val="00631DF8"/>
    <w:rsid w:val="00635C66"/>
    <w:rsid w:val="00666857"/>
    <w:rsid w:val="00683629"/>
    <w:rsid w:val="00684AE7"/>
    <w:rsid w:val="00694BBB"/>
    <w:rsid w:val="006A1767"/>
    <w:rsid w:val="006D2A6A"/>
    <w:rsid w:val="006D2DE5"/>
    <w:rsid w:val="007108C3"/>
    <w:rsid w:val="007413FC"/>
    <w:rsid w:val="00763213"/>
    <w:rsid w:val="007679B1"/>
    <w:rsid w:val="007F19A4"/>
    <w:rsid w:val="007F6EAA"/>
    <w:rsid w:val="00806FFB"/>
    <w:rsid w:val="008436E4"/>
    <w:rsid w:val="00896230"/>
    <w:rsid w:val="008C5723"/>
    <w:rsid w:val="008E49ED"/>
    <w:rsid w:val="008F0400"/>
    <w:rsid w:val="009011F6"/>
    <w:rsid w:val="00931369"/>
    <w:rsid w:val="009676B0"/>
    <w:rsid w:val="0098439B"/>
    <w:rsid w:val="00985454"/>
    <w:rsid w:val="009914E6"/>
    <w:rsid w:val="00A34C6D"/>
    <w:rsid w:val="00A66BE9"/>
    <w:rsid w:val="00A76814"/>
    <w:rsid w:val="00A77827"/>
    <w:rsid w:val="00AB5E73"/>
    <w:rsid w:val="00AD24BF"/>
    <w:rsid w:val="00AD4D5B"/>
    <w:rsid w:val="00B24AFB"/>
    <w:rsid w:val="00B470A9"/>
    <w:rsid w:val="00B47151"/>
    <w:rsid w:val="00B513D9"/>
    <w:rsid w:val="00B70770"/>
    <w:rsid w:val="00B774BF"/>
    <w:rsid w:val="00B82463"/>
    <w:rsid w:val="00B84F7F"/>
    <w:rsid w:val="00BA5CC0"/>
    <w:rsid w:val="00BC3101"/>
    <w:rsid w:val="00C0750D"/>
    <w:rsid w:val="00C1558D"/>
    <w:rsid w:val="00C4115A"/>
    <w:rsid w:val="00C43294"/>
    <w:rsid w:val="00C70AC5"/>
    <w:rsid w:val="00C82FB9"/>
    <w:rsid w:val="00CB5C7D"/>
    <w:rsid w:val="00CE7389"/>
    <w:rsid w:val="00D03366"/>
    <w:rsid w:val="00D12143"/>
    <w:rsid w:val="00D24F7B"/>
    <w:rsid w:val="00D552E6"/>
    <w:rsid w:val="00D60109"/>
    <w:rsid w:val="00DA14DB"/>
    <w:rsid w:val="00DA3EDB"/>
    <w:rsid w:val="00DC4F9F"/>
    <w:rsid w:val="00DD210B"/>
    <w:rsid w:val="00DF62D9"/>
    <w:rsid w:val="00E34955"/>
    <w:rsid w:val="00E80129"/>
    <w:rsid w:val="00F84E0D"/>
    <w:rsid w:val="00FB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CFECA"/>
  <w15:docId w15:val="{08B59D7E-41E4-4B31-8848-240E1AA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377CD"/>
  </w:style>
  <w:style w:type="paragraph" w:styleId="a4">
    <w:name w:val="header"/>
    <w:basedOn w:val="a"/>
    <w:link w:val="a5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629"/>
  </w:style>
  <w:style w:type="paragraph" w:styleId="a6">
    <w:name w:val="footer"/>
    <w:basedOn w:val="a"/>
    <w:link w:val="a7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629"/>
  </w:style>
  <w:style w:type="paragraph" w:customStyle="1" w:styleId="a8">
    <w:name w:val="Базовый"/>
    <w:rsid w:val="00683629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683629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83629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68362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link w:val="bulletChar"/>
    <w:qFormat/>
    <w:locked/>
    <w:rsid w:val="00683629"/>
    <w:pPr>
      <w:numPr>
        <w:numId w:val="1"/>
      </w:numPr>
      <w:spacing w:after="0" w:line="240" w:lineRule="auto"/>
      <w:contextualSpacing/>
    </w:pPr>
    <w:rPr>
      <w:rFonts w:ascii="Arial" w:hAnsi="Arial"/>
      <w:sz w:val="20"/>
      <w:lang w:val="en-GB"/>
    </w:rPr>
  </w:style>
  <w:style w:type="character" w:customStyle="1" w:styleId="bulletChar">
    <w:name w:val="bullet Char"/>
    <w:basedOn w:val="a0"/>
    <w:link w:val="bullet"/>
    <w:rsid w:val="00683629"/>
    <w:rPr>
      <w:rFonts w:ascii="Arial" w:hAnsi="Arial"/>
      <w:sz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A7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8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6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8F5A-5B0D-43FB-B3F7-F243A64B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Викторович Грушевский</dc:creator>
  <cp:keywords/>
  <dc:description/>
  <cp:lastModifiedBy>Михаил Николаевич Фунтиков</cp:lastModifiedBy>
  <cp:revision>67</cp:revision>
  <cp:lastPrinted>2017-11-12T03:45:00Z</cp:lastPrinted>
  <dcterms:created xsi:type="dcterms:W3CDTF">2017-08-09T05:50:00Z</dcterms:created>
  <dcterms:modified xsi:type="dcterms:W3CDTF">2018-01-18T07:32:00Z</dcterms:modified>
</cp:coreProperties>
</file>